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426C" w14:textId="3A61CF15" w:rsidR="005B7C2C" w:rsidRDefault="005B7C2C" w:rsidP="00D6564A">
      <w:pPr>
        <w:shd w:val="clear" w:color="auto" w:fill="FFFFFF"/>
        <w:spacing w:after="0" w:line="384" w:lineRule="atLeast"/>
        <w:textAlignment w:val="baseline"/>
        <w:rPr>
          <w:rFonts w:eastAsia="Times New Roman" w:cstheme="minorHAnsi"/>
          <w:b/>
          <w:bCs/>
          <w:sz w:val="27"/>
          <w:szCs w:val="27"/>
          <w:bdr w:val="none" w:sz="0" w:space="0" w:color="auto" w:frame="1"/>
          <w:lang w:eastAsia="en-AU"/>
        </w:rPr>
      </w:pPr>
      <w:r>
        <w:rPr>
          <w:rFonts w:eastAsia="Times New Roman" w:cstheme="minorHAnsi"/>
          <w:b/>
          <w:bCs/>
          <w:noProof/>
          <w:sz w:val="27"/>
          <w:szCs w:val="27"/>
          <w:bdr w:val="none" w:sz="0" w:space="0" w:color="auto" w:frame="1"/>
          <w:lang w:eastAsia="en-AU"/>
        </w:rPr>
        <w:drawing>
          <wp:anchor distT="0" distB="0" distL="114300" distR="114300" simplePos="0" relativeHeight="251658240" behindDoc="1" locked="0" layoutInCell="1" allowOverlap="1" wp14:anchorId="55522428" wp14:editId="3738BAF3">
            <wp:simplePos x="0" y="0"/>
            <wp:positionH relativeFrom="margin">
              <wp:align>center</wp:align>
            </wp:positionH>
            <wp:positionV relativeFrom="paragraph">
              <wp:posOffset>0</wp:posOffset>
            </wp:positionV>
            <wp:extent cx="2276475" cy="1608614"/>
            <wp:effectExtent l="0" t="0" r="0" b="0"/>
            <wp:wrapTight wrapText="bothSides">
              <wp:wrapPolygon edited="0">
                <wp:start x="0" y="0"/>
                <wp:lineTo x="0" y="21233"/>
                <wp:lineTo x="21329" y="21233"/>
                <wp:lineTo x="21329"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6475" cy="1608614"/>
                    </a:xfrm>
                    <a:prstGeom prst="rect">
                      <a:avLst/>
                    </a:prstGeom>
                  </pic:spPr>
                </pic:pic>
              </a:graphicData>
            </a:graphic>
            <wp14:sizeRelH relativeFrom="margin">
              <wp14:pctWidth>0</wp14:pctWidth>
            </wp14:sizeRelH>
            <wp14:sizeRelV relativeFrom="margin">
              <wp14:pctHeight>0</wp14:pctHeight>
            </wp14:sizeRelV>
          </wp:anchor>
        </w:drawing>
      </w:r>
    </w:p>
    <w:p w14:paraId="479EE257" w14:textId="77777777" w:rsidR="005B7C2C" w:rsidRDefault="005B7C2C" w:rsidP="00D6564A">
      <w:pPr>
        <w:shd w:val="clear" w:color="auto" w:fill="FFFFFF"/>
        <w:spacing w:after="0" w:line="384" w:lineRule="atLeast"/>
        <w:textAlignment w:val="baseline"/>
        <w:rPr>
          <w:rFonts w:eastAsia="Times New Roman" w:cstheme="minorHAnsi"/>
          <w:b/>
          <w:bCs/>
          <w:sz w:val="27"/>
          <w:szCs w:val="27"/>
          <w:bdr w:val="none" w:sz="0" w:space="0" w:color="auto" w:frame="1"/>
          <w:lang w:eastAsia="en-AU"/>
        </w:rPr>
      </w:pPr>
    </w:p>
    <w:p w14:paraId="72F8E2C3" w14:textId="77777777" w:rsidR="005B7C2C" w:rsidRDefault="005B7C2C" w:rsidP="00D6564A">
      <w:pPr>
        <w:shd w:val="clear" w:color="auto" w:fill="FFFFFF"/>
        <w:spacing w:after="0" w:line="384" w:lineRule="atLeast"/>
        <w:textAlignment w:val="baseline"/>
        <w:rPr>
          <w:rFonts w:eastAsia="Times New Roman" w:cstheme="minorHAnsi"/>
          <w:b/>
          <w:bCs/>
          <w:sz w:val="27"/>
          <w:szCs w:val="27"/>
          <w:bdr w:val="none" w:sz="0" w:space="0" w:color="auto" w:frame="1"/>
          <w:lang w:eastAsia="en-AU"/>
        </w:rPr>
      </w:pPr>
    </w:p>
    <w:p w14:paraId="5FAE83B6" w14:textId="77777777" w:rsidR="005B7C2C" w:rsidRDefault="005B7C2C" w:rsidP="00D6564A">
      <w:pPr>
        <w:shd w:val="clear" w:color="auto" w:fill="FFFFFF"/>
        <w:spacing w:after="0" w:line="384" w:lineRule="atLeast"/>
        <w:textAlignment w:val="baseline"/>
        <w:rPr>
          <w:rFonts w:eastAsia="Times New Roman" w:cstheme="minorHAnsi"/>
          <w:b/>
          <w:bCs/>
          <w:sz w:val="27"/>
          <w:szCs w:val="27"/>
          <w:bdr w:val="none" w:sz="0" w:space="0" w:color="auto" w:frame="1"/>
          <w:lang w:eastAsia="en-AU"/>
        </w:rPr>
      </w:pPr>
    </w:p>
    <w:p w14:paraId="22203AE9" w14:textId="77777777" w:rsidR="005B7C2C" w:rsidRDefault="005B7C2C" w:rsidP="00D6564A">
      <w:pPr>
        <w:shd w:val="clear" w:color="auto" w:fill="FFFFFF"/>
        <w:spacing w:after="0" w:line="384" w:lineRule="atLeast"/>
        <w:textAlignment w:val="baseline"/>
        <w:rPr>
          <w:rFonts w:eastAsia="Times New Roman" w:cstheme="minorHAnsi"/>
          <w:b/>
          <w:bCs/>
          <w:sz w:val="27"/>
          <w:szCs w:val="27"/>
          <w:bdr w:val="none" w:sz="0" w:space="0" w:color="auto" w:frame="1"/>
          <w:lang w:eastAsia="en-AU"/>
        </w:rPr>
      </w:pPr>
    </w:p>
    <w:p w14:paraId="6A2AB8D6" w14:textId="77777777" w:rsidR="005B7C2C" w:rsidRDefault="005B7C2C" w:rsidP="00D6564A">
      <w:pPr>
        <w:shd w:val="clear" w:color="auto" w:fill="FFFFFF"/>
        <w:spacing w:after="0" w:line="384" w:lineRule="atLeast"/>
        <w:textAlignment w:val="baseline"/>
        <w:rPr>
          <w:rFonts w:eastAsia="Times New Roman" w:cstheme="minorHAnsi"/>
          <w:b/>
          <w:bCs/>
          <w:sz w:val="27"/>
          <w:szCs w:val="27"/>
          <w:bdr w:val="none" w:sz="0" w:space="0" w:color="auto" w:frame="1"/>
          <w:lang w:eastAsia="en-AU"/>
        </w:rPr>
      </w:pPr>
    </w:p>
    <w:p w14:paraId="54540A4E" w14:textId="77777777" w:rsidR="005B7C2C" w:rsidRDefault="005B7C2C" w:rsidP="00D6564A">
      <w:pPr>
        <w:shd w:val="clear" w:color="auto" w:fill="FFFFFF"/>
        <w:spacing w:after="0" w:line="384" w:lineRule="atLeast"/>
        <w:textAlignment w:val="baseline"/>
        <w:rPr>
          <w:rFonts w:eastAsia="Times New Roman" w:cstheme="minorHAnsi"/>
          <w:b/>
          <w:bCs/>
          <w:sz w:val="27"/>
          <w:szCs w:val="27"/>
          <w:bdr w:val="none" w:sz="0" w:space="0" w:color="auto" w:frame="1"/>
          <w:lang w:eastAsia="en-AU"/>
        </w:rPr>
      </w:pPr>
    </w:p>
    <w:p w14:paraId="2FA5006C" w14:textId="0401CE4D" w:rsidR="00D34B8A" w:rsidRPr="005B7C2C" w:rsidRDefault="00D34B8A" w:rsidP="005B7C2C">
      <w:pPr>
        <w:shd w:val="clear" w:color="auto" w:fill="FFFFFF"/>
        <w:spacing w:after="0" w:line="384" w:lineRule="atLeast"/>
        <w:jc w:val="center"/>
        <w:textAlignment w:val="baseline"/>
        <w:rPr>
          <w:rFonts w:eastAsia="Times New Roman" w:cstheme="minorHAnsi"/>
          <w:b/>
          <w:bCs/>
          <w:sz w:val="27"/>
          <w:szCs w:val="27"/>
          <w:bdr w:val="none" w:sz="0" w:space="0" w:color="auto" w:frame="1"/>
          <w:lang w:eastAsia="en-AU"/>
        </w:rPr>
      </w:pPr>
      <w:r w:rsidRPr="005B7C2C">
        <w:rPr>
          <w:rFonts w:eastAsia="Times New Roman" w:cstheme="minorHAnsi"/>
          <w:b/>
          <w:bCs/>
          <w:sz w:val="27"/>
          <w:szCs w:val="27"/>
          <w:bdr w:val="none" w:sz="0" w:space="0" w:color="auto" w:frame="1"/>
          <w:lang w:eastAsia="en-AU"/>
        </w:rPr>
        <w:t xml:space="preserve">Team Thoroughbred NSW Training Academy </w:t>
      </w:r>
      <w:r w:rsidR="005B7C2C">
        <w:rPr>
          <w:rFonts w:eastAsia="Times New Roman" w:cstheme="minorHAnsi"/>
          <w:b/>
          <w:bCs/>
          <w:sz w:val="27"/>
          <w:szCs w:val="27"/>
          <w:bdr w:val="none" w:sz="0" w:space="0" w:color="auto" w:frame="1"/>
          <w:lang w:eastAsia="en-AU"/>
        </w:rPr>
        <w:t>Courses FAQ</w:t>
      </w:r>
    </w:p>
    <w:p w14:paraId="7A0F5725" w14:textId="77777777" w:rsidR="00D34B8A" w:rsidRPr="005B7C2C" w:rsidRDefault="00D34B8A" w:rsidP="00D6564A">
      <w:pPr>
        <w:shd w:val="clear" w:color="auto" w:fill="FFFFFF"/>
        <w:spacing w:after="0" w:line="384" w:lineRule="atLeast"/>
        <w:textAlignment w:val="baseline"/>
        <w:rPr>
          <w:rFonts w:eastAsia="Times New Roman" w:cstheme="minorHAnsi"/>
          <w:b/>
          <w:bCs/>
          <w:sz w:val="27"/>
          <w:szCs w:val="27"/>
          <w:bdr w:val="none" w:sz="0" w:space="0" w:color="auto" w:frame="1"/>
          <w:lang w:eastAsia="en-AU"/>
        </w:rPr>
      </w:pPr>
    </w:p>
    <w:p w14:paraId="48EEEA25" w14:textId="680DF225" w:rsidR="00D6564A" w:rsidRPr="00D6564A" w:rsidRDefault="00D6564A" w:rsidP="00D6564A">
      <w:pPr>
        <w:shd w:val="clear" w:color="auto" w:fill="FFFFFF"/>
        <w:spacing w:after="0" w:line="384" w:lineRule="atLeast"/>
        <w:textAlignment w:val="baseline"/>
        <w:rPr>
          <w:rFonts w:eastAsia="Times New Roman" w:cstheme="minorHAnsi"/>
          <w:i/>
          <w:iCs/>
          <w:color w:val="FF0000"/>
          <w:sz w:val="27"/>
          <w:szCs w:val="27"/>
          <w:lang w:eastAsia="en-AU"/>
        </w:rPr>
      </w:pPr>
      <w:r w:rsidRPr="00D6564A">
        <w:rPr>
          <w:rFonts w:eastAsia="Times New Roman" w:cstheme="minorHAnsi"/>
          <w:b/>
          <w:bCs/>
          <w:i/>
          <w:iCs/>
          <w:color w:val="FF0000"/>
          <w:sz w:val="27"/>
          <w:szCs w:val="27"/>
          <w:bdr w:val="none" w:sz="0" w:space="0" w:color="auto" w:frame="1"/>
          <w:lang w:eastAsia="en-AU"/>
        </w:rPr>
        <w:t>Fee Free Traineeships</w:t>
      </w:r>
    </w:p>
    <w:p w14:paraId="10995F92" w14:textId="77777777" w:rsidR="00D6564A" w:rsidRPr="00D6564A" w:rsidRDefault="00D6564A" w:rsidP="00D6564A">
      <w:pPr>
        <w:shd w:val="clear" w:color="auto" w:fill="FFFFFF"/>
        <w:spacing w:before="300" w:after="0" w:line="384" w:lineRule="atLeast"/>
        <w:textAlignment w:val="baseline"/>
        <w:rPr>
          <w:rFonts w:eastAsia="Times New Roman" w:cstheme="minorHAnsi"/>
          <w:sz w:val="27"/>
          <w:szCs w:val="27"/>
          <w:lang w:eastAsia="en-AU"/>
        </w:rPr>
      </w:pPr>
      <w:r w:rsidRPr="00D6564A">
        <w:rPr>
          <w:rFonts w:eastAsia="Times New Roman" w:cstheme="minorHAnsi"/>
          <w:sz w:val="27"/>
          <w:szCs w:val="27"/>
          <w:lang w:eastAsia="en-AU"/>
        </w:rPr>
        <w:t>Traineeships are a proven pathway to well-paid jobs in a diverse range of careers, including the Racing Industry.</w:t>
      </w:r>
    </w:p>
    <w:p w14:paraId="66F40B26" w14:textId="77777777" w:rsidR="00D6564A" w:rsidRPr="00D6564A" w:rsidRDefault="00D6564A" w:rsidP="00D6564A">
      <w:pPr>
        <w:shd w:val="clear" w:color="auto" w:fill="FFFFFF"/>
        <w:spacing w:before="300" w:after="0" w:line="384" w:lineRule="atLeast"/>
        <w:textAlignment w:val="baseline"/>
        <w:rPr>
          <w:rFonts w:eastAsia="Times New Roman" w:cstheme="minorHAnsi"/>
          <w:sz w:val="27"/>
          <w:szCs w:val="27"/>
          <w:lang w:eastAsia="en-AU"/>
        </w:rPr>
      </w:pPr>
      <w:r w:rsidRPr="00D6564A">
        <w:rPr>
          <w:rFonts w:eastAsia="Times New Roman" w:cstheme="minorHAnsi"/>
          <w:sz w:val="27"/>
          <w:szCs w:val="27"/>
          <w:lang w:eastAsia="en-AU"/>
        </w:rPr>
        <w:t>There’s never been a better time to start a traineeship in NSW!</w:t>
      </w:r>
    </w:p>
    <w:p w14:paraId="3B5CA9F7" w14:textId="77777777" w:rsidR="00D6564A" w:rsidRPr="00D6564A" w:rsidRDefault="00D6564A" w:rsidP="00D6564A">
      <w:pPr>
        <w:shd w:val="clear" w:color="auto" w:fill="FFFFFF"/>
        <w:spacing w:before="300" w:after="0" w:line="384" w:lineRule="atLeast"/>
        <w:textAlignment w:val="baseline"/>
        <w:rPr>
          <w:rFonts w:eastAsia="Times New Roman" w:cstheme="minorHAnsi"/>
          <w:sz w:val="27"/>
          <w:szCs w:val="27"/>
          <w:lang w:eastAsia="en-AU"/>
        </w:rPr>
      </w:pPr>
      <w:r w:rsidRPr="00D6564A">
        <w:rPr>
          <w:rFonts w:eastAsia="Times New Roman" w:cstheme="minorHAnsi"/>
          <w:sz w:val="27"/>
          <w:szCs w:val="27"/>
          <w:lang w:eastAsia="en-AU"/>
        </w:rPr>
        <w:t>The NSW Government is paying the course cost for 70,000 new traineeships – meaning trainees undertaking a government funded traineeship course no longer face a student fee of up to $1,000.</w:t>
      </w:r>
    </w:p>
    <w:p w14:paraId="4F94A6F0" w14:textId="3313B92B" w:rsidR="005B7C2C" w:rsidRDefault="00D6564A" w:rsidP="00D6564A">
      <w:pPr>
        <w:shd w:val="clear" w:color="auto" w:fill="FFFFFF"/>
        <w:spacing w:before="300" w:after="0" w:line="384" w:lineRule="atLeast"/>
        <w:textAlignment w:val="baseline"/>
        <w:rPr>
          <w:rFonts w:eastAsia="Times New Roman" w:cstheme="minorHAnsi"/>
          <w:sz w:val="27"/>
          <w:szCs w:val="27"/>
          <w:lang w:eastAsia="en-AU"/>
        </w:rPr>
      </w:pPr>
      <w:r w:rsidRPr="00D6564A">
        <w:rPr>
          <w:rFonts w:eastAsia="Times New Roman" w:cstheme="minorHAnsi"/>
          <w:sz w:val="27"/>
          <w:szCs w:val="27"/>
          <w:lang w:eastAsia="en-AU"/>
        </w:rPr>
        <w:t>Traineeships are a great career pathway. They combine on-the-job training with formal study to give you the skills and experience employers are looking for. Traineeships generally take around 1-2 years to complete, and trainees earn a salary while they learn.</w:t>
      </w:r>
    </w:p>
    <w:p w14:paraId="16B37839" w14:textId="77777777" w:rsidR="005B7C2C" w:rsidRPr="00D6564A" w:rsidRDefault="005B7C2C" w:rsidP="00D6564A">
      <w:pPr>
        <w:shd w:val="clear" w:color="auto" w:fill="FFFFFF"/>
        <w:spacing w:before="300" w:after="0" w:line="384" w:lineRule="atLeast"/>
        <w:textAlignment w:val="baseline"/>
        <w:rPr>
          <w:rFonts w:eastAsia="Times New Roman" w:cstheme="minorHAnsi"/>
          <w:sz w:val="27"/>
          <w:szCs w:val="27"/>
          <w:lang w:eastAsia="en-AU"/>
        </w:rPr>
      </w:pPr>
    </w:p>
    <w:p w14:paraId="7CED1FB8" w14:textId="77777777" w:rsidR="00D6564A" w:rsidRPr="00D6564A" w:rsidRDefault="00D6564A" w:rsidP="00D6564A">
      <w:pPr>
        <w:shd w:val="clear" w:color="auto" w:fill="FFFFFF"/>
        <w:spacing w:after="0" w:line="384" w:lineRule="atLeast"/>
        <w:textAlignment w:val="baseline"/>
        <w:rPr>
          <w:rFonts w:eastAsia="Times New Roman" w:cstheme="minorHAnsi"/>
          <w:sz w:val="27"/>
          <w:szCs w:val="27"/>
          <w:lang w:eastAsia="en-AU"/>
        </w:rPr>
      </w:pPr>
      <w:r w:rsidRPr="00D6564A">
        <w:rPr>
          <w:rFonts w:eastAsia="Times New Roman" w:cstheme="minorHAnsi"/>
          <w:b/>
          <w:bCs/>
          <w:sz w:val="27"/>
          <w:szCs w:val="27"/>
          <w:bdr w:val="none" w:sz="0" w:space="0" w:color="auto" w:frame="1"/>
          <w:lang w:eastAsia="en-AU"/>
        </w:rPr>
        <w:t>What is a traineeship?</w:t>
      </w:r>
    </w:p>
    <w:p w14:paraId="6C8675B4" w14:textId="278FE4A6" w:rsidR="002C4BF2" w:rsidRDefault="00D6564A" w:rsidP="00D6564A">
      <w:pPr>
        <w:shd w:val="clear" w:color="auto" w:fill="FFFFFF"/>
        <w:spacing w:before="300" w:after="0" w:line="384" w:lineRule="atLeast"/>
        <w:textAlignment w:val="baseline"/>
        <w:rPr>
          <w:rFonts w:eastAsia="Times New Roman" w:cstheme="minorHAnsi"/>
          <w:sz w:val="27"/>
          <w:szCs w:val="27"/>
          <w:lang w:eastAsia="en-AU"/>
        </w:rPr>
      </w:pPr>
      <w:r w:rsidRPr="00D6564A">
        <w:rPr>
          <w:rFonts w:eastAsia="Times New Roman" w:cstheme="minorHAnsi"/>
          <w:sz w:val="27"/>
          <w:szCs w:val="27"/>
          <w:lang w:eastAsia="en-AU"/>
        </w:rPr>
        <w:t xml:space="preserve">A traineeship is a job that combines work and training – you earn as you learn. It is a </w:t>
      </w:r>
      <w:proofErr w:type="gramStart"/>
      <w:r w:rsidRPr="00D6564A">
        <w:rPr>
          <w:rFonts w:eastAsia="Times New Roman" w:cstheme="minorHAnsi"/>
          <w:sz w:val="27"/>
          <w:szCs w:val="27"/>
          <w:lang w:eastAsia="en-AU"/>
        </w:rPr>
        <w:t>work based</w:t>
      </w:r>
      <w:proofErr w:type="gramEnd"/>
      <w:r w:rsidRPr="00D6564A">
        <w:rPr>
          <w:rFonts w:eastAsia="Times New Roman" w:cstheme="minorHAnsi"/>
          <w:sz w:val="27"/>
          <w:szCs w:val="27"/>
          <w:lang w:eastAsia="en-AU"/>
        </w:rPr>
        <w:t xml:space="preserve"> training program, which combines on-the-job training and off-the-job study. Trainees are paid the National Training Wage, which is about 80% of the award wage. You may be eligible for a living away from home allowance.</w:t>
      </w:r>
    </w:p>
    <w:p w14:paraId="56436AED" w14:textId="77777777" w:rsidR="002C4BF2" w:rsidRPr="00D6564A" w:rsidRDefault="002C4BF2" w:rsidP="00D6564A">
      <w:pPr>
        <w:shd w:val="clear" w:color="auto" w:fill="FFFFFF"/>
        <w:spacing w:before="300" w:after="0" w:line="384" w:lineRule="atLeast"/>
        <w:textAlignment w:val="baseline"/>
        <w:rPr>
          <w:rFonts w:eastAsia="Times New Roman" w:cstheme="minorHAnsi"/>
          <w:sz w:val="27"/>
          <w:szCs w:val="27"/>
          <w:lang w:eastAsia="en-AU"/>
        </w:rPr>
      </w:pPr>
    </w:p>
    <w:p w14:paraId="446C6A97" w14:textId="77777777" w:rsidR="00D6564A" w:rsidRPr="00D6564A" w:rsidRDefault="00D6564A" w:rsidP="00D6564A">
      <w:pPr>
        <w:shd w:val="clear" w:color="auto" w:fill="FFFFFF"/>
        <w:spacing w:after="0" w:line="384" w:lineRule="atLeast"/>
        <w:textAlignment w:val="baseline"/>
        <w:rPr>
          <w:rFonts w:eastAsia="Times New Roman" w:cstheme="minorHAnsi"/>
          <w:sz w:val="27"/>
          <w:szCs w:val="27"/>
          <w:lang w:eastAsia="en-AU"/>
        </w:rPr>
      </w:pPr>
      <w:r w:rsidRPr="00D6564A">
        <w:rPr>
          <w:rFonts w:eastAsia="Times New Roman" w:cstheme="minorHAnsi"/>
          <w:b/>
          <w:bCs/>
          <w:sz w:val="27"/>
          <w:szCs w:val="27"/>
          <w:bdr w:val="none" w:sz="0" w:space="0" w:color="auto" w:frame="1"/>
          <w:lang w:eastAsia="en-AU"/>
        </w:rPr>
        <w:t>How do you do the training?</w:t>
      </w:r>
    </w:p>
    <w:p w14:paraId="0E42046A" w14:textId="77777777" w:rsidR="00D6564A" w:rsidRPr="00D6564A" w:rsidRDefault="00D6564A" w:rsidP="00D6564A">
      <w:pPr>
        <w:shd w:val="clear" w:color="auto" w:fill="FFFFFF"/>
        <w:spacing w:after="0" w:line="384" w:lineRule="atLeast"/>
        <w:textAlignment w:val="baseline"/>
        <w:rPr>
          <w:rFonts w:eastAsia="Times New Roman" w:cstheme="minorHAnsi"/>
          <w:sz w:val="27"/>
          <w:szCs w:val="27"/>
          <w:lang w:eastAsia="en-AU"/>
        </w:rPr>
      </w:pPr>
      <w:r w:rsidRPr="00D6564A">
        <w:rPr>
          <w:rFonts w:eastAsia="Times New Roman" w:cstheme="minorHAnsi"/>
          <w:sz w:val="27"/>
          <w:szCs w:val="27"/>
          <w:lang w:eastAsia="en-AU"/>
        </w:rPr>
        <w:lastRenderedPageBreak/>
        <w:t>Training is a combination of on-the-job (work) and off-the-job (study). On-the-job training is conducted by your employer in the workplace. Off-the-job training may be delivered by </w:t>
      </w:r>
      <w:r w:rsidRPr="00D6564A">
        <w:rPr>
          <w:rFonts w:eastAsia="Times New Roman" w:cstheme="minorHAnsi"/>
          <w:b/>
          <w:bCs/>
          <w:i/>
          <w:iCs/>
          <w:sz w:val="27"/>
          <w:szCs w:val="27"/>
          <w:bdr w:val="none" w:sz="0" w:space="0" w:color="auto" w:frame="1"/>
          <w:lang w:eastAsia="en-AU"/>
        </w:rPr>
        <w:t>Team Thoroughbred NSW Training Academy</w:t>
      </w:r>
      <w:r w:rsidRPr="00D6564A">
        <w:rPr>
          <w:rFonts w:eastAsia="Times New Roman" w:cstheme="minorHAnsi"/>
          <w:sz w:val="27"/>
          <w:szCs w:val="27"/>
          <w:lang w:eastAsia="en-AU"/>
        </w:rPr>
        <w:t>.</w:t>
      </w:r>
    </w:p>
    <w:p w14:paraId="15B01D05" w14:textId="1F7370C1" w:rsidR="00D6564A" w:rsidRDefault="00D6564A" w:rsidP="00D6564A">
      <w:pPr>
        <w:shd w:val="clear" w:color="auto" w:fill="FFFFFF"/>
        <w:spacing w:before="300" w:after="0" w:line="384" w:lineRule="atLeast"/>
        <w:textAlignment w:val="baseline"/>
        <w:rPr>
          <w:rFonts w:eastAsia="Times New Roman" w:cstheme="minorHAnsi"/>
          <w:sz w:val="27"/>
          <w:szCs w:val="27"/>
          <w:lang w:eastAsia="en-AU"/>
        </w:rPr>
      </w:pPr>
      <w:r w:rsidRPr="00D6564A">
        <w:rPr>
          <w:rFonts w:eastAsia="Times New Roman" w:cstheme="minorHAnsi"/>
          <w:sz w:val="27"/>
          <w:szCs w:val="27"/>
          <w:lang w:eastAsia="en-AU"/>
        </w:rPr>
        <w:t>Otherwise, you can complete special training packages at home. These are then submitted for assessment. Traineeships are usually conducted over a period of 12 months.</w:t>
      </w:r>
    </w:p>
    <w:p w14:paraId="2AB96B04" w14:textId="77777777" w:rsidR="005B7C2C" w:rsidRPr="00D6564A" w:rsidRDefault="005B7C2C" w:rsidP="00D6564A">
      <w:pPr>
        <w:shd w:val="clear" w:color="auto" w:fill="FFFFFF"/>
        <w:spacing w:before="300" w:after="0" w:line="384" w:lineRule="atLeast"/>
        <w:textAlignment w:val="baseline"/>
        <w:rPr>
          <w:rFonts w:eastAsia="Times New Roman" w:cstheme="minorHAnsi"/>
          <w:sz w:val="27"/>
          <w:szCs w:val="27"/>
          <w:lang w:eastAsia="en-AU"/>
        </w:rPr>
      </w:pPr>
    </w:p>
    <w:p w14:paraId="2055F95F" w14:textId="77777777" w:rsidR="00D6564A" w:rsidRPr="00D6564A" w:rsidRDefault="00D6564A" w:rsidP="00D6564A">
      <w:pPr>
        <w:shd w:val="clear" w:color="auto" w:fill="FFFFFF"/>
        <w:spacing w:after="0" w:line="384" w:lineRule="atLeast"/>
        <w:textAlignment w:val="baseline"/>
        <w:rPr>
          <w:rFonts w:eastAsia="Times New Roman" w:cstheme="minorHAnsi"/>
          <w:sz w:val="27"/>
          <w:szCs w:val="27"/>
          <w:lang w:eastAsia="en-AU"/>
        </w:rPr>
      </w:pPr>
      <w:r w:rsidRPr="00D6564A">
        <w:rPr>
          <w:rFonts w:eastAsia="Times New Roman" w:cstheme="minorHAnsi"/>
          <w:b/>
          <w:bCs/>
          <w:sz w:val="27"/>
          <w:szCs w:val="27"/>
          <w:bdr w:val="none" w:sz="0" w:space="0" w:color="auto" w:frame="1"/>
          <w:lang w:eastAsia="en-AU"/>
        </w:rPr>
        <w:t>Why is Racing NSW endorsing traineeships?</w:t>
      </w:r>
    </w:p>
    <w:p w14:paraId="1D4C7FF7" w14:textId="77777777" w:rsidR="00D6564A" w:rsidRPr="00D6564A" w:rsidRDefault="00D6564A" w:rsidP="00D6564A">
      <w:pPr>
        <w:shd w:val="clear" w:color="auto" w:fill="FFFFFF"/>
        <w:spacing w:before="300" w:after="0" w:line="384" w:lineRule="atLeast"/>
        <w:textAlignment w:val="baseline"/>
        <w:rPr>
          <w:rFonts w:eastAsia="Times New Roman" w:cstheme="minorHAnsi"/>
          <w:sz w:val="27"/>
          <w:szCs w:val="27"/>
          <w:lang w:eastAsia="en-AU"/>
        </w:rPr>
      </w:pPr>
      <w:r w:rsidRPr="00D6564A">
        <w:rPr>
          <w:rFonts w:eastAsia="Times New Roman" w:cstheme="minorHAnsi"/>
          <w:sz w:val="27"/>
          <w:szCs w:val="27"/>
          <w:lang w:eastAsia="en-AU"/>
        </w:rPr>
        <w:t>Training of industry workers is essential for ongoing success of the racing industry both nationally and internationally. Government funded traineeships assist with the large costs involved in training and allow, through the nationally recognised Training Package, a viable means of ensuring an ongoing supply of track riders, apprentice jockeys and other industry workers.</w:t>
      </w:r>
    </w:p>
    <w:p w14:paraId="1AD5E107" w14:textId="264B3632" w:rsidR="00D6564A" w:rsidRDefault="00D6564A" w:rsidP="00D6564A">
      <w:pPr>
        <w:shd w:val="clear" w:color="auto" w:fill="FFFFFF"/>
        <w:spacing w:before="300" w:after="0" w:line="384" w:lineRule="atLeast"/>
        <w:textAlignment w:val="baseline"/>
        <w:rPr>
          <w:rFonts w:eastAsia="Times New Roman" w:cstheme="minorHAnsi"/>
          <w:sz w:val="27"/>
          <w:szCs w:val="27"/>
          <w:lang w:eastAsia="en-AU"/>
        </w:rPr>
      </w:pPr>
      <w:r w:rsidRPr="00D6564A">
        <w:rPr>
          <w:rFonts w:eastAsia="Times New Roman" w:cstheme="minorHAnsi"/>
          <w:sz w:val="27"/>
          <w:szCs w:val="27"/>
          <w:lang w:eastAsia="en-AU"/>
        </w:rPr>
        <w:t>Every industry in Australia is required to ensure that people who work in the industry have a nationally recognised qualification</w:t>
      </w:r>
    </w:p>
    <w:p w14:paraId="2E6AE96B" w14:textId="77777777" w:rsidR="005B7C2C" w:rsidRPr="00D6564A" w:rsidRDefault="005B7C2C" w:rsidP="00D6564A">
      <w:pPr>
        <w:shd w:val="clear" w:color="auto" w:fill="FFFFFF"/>
        <w:spacing w:before="300" w:after="0" w:line="384" w:lineRule="atLeast"/>
        <w:textAlignment w:val="baseline"/>
        <w:rPr>
          <w:rFonts w:eastAsia="Times New Roman" w:cstheme="minorHAnsi"/>
          <w:sz w:val="27"/>
          <w:szCs w:val="27"/>
          <w:lang w:eastAsia="en-AU"/>
        </w:rPr>
      </w:pPr>
    </w:p>
    <w:p w14:paraId="1A268929" w14:textId="77777777" w:rsidR="00D6564A" w:rsidRPr="00D6564A" w:rsidRDefault="00D6564A" w:rsidP="00D6564A">
      <w:pPr>
        <w:shd w:val="clear" w:color="auto" w:fill="FFFFFF"/>
        <w:spacing w:after="0" w:line="384" w:lineRule="atLeast"/>
        <w:textAlignment w:val="baseline"/>
        <w:rPr>
          <w:rFonts w:eastAsia="Times New Roman" w:cstheme="minorHAnsi"/>
          <w:sz w:val="27"/>
          <w:szCs w:val="27"/>
          <w:lang w:eastAsia="en-AU"/>
        </w:rPr>
      </w:pPr>
      <w:r w:rsidRPr="00D6564A">
        <w:rPr>
          <w:rFonts w:eastAsia="Times New Roman" w:cstheme="minorHAnsi"/>
          <w:b/>
          <w:bCs/>
          <w:sz w:val="27"/>
          <w:szCs w:val="27"/>
          <w:bdr w:val="none" w:sz="0" w:space="0" w:color="auto" w:frame="1"/>
          <w:lang w:eastAsia="en-AU"/>
        </w:rPr>
        <w:t>Do you fit the bill?</w:t>
      </w:r>
    </w:p>
    <w:p w14:paraId="5368A589" w14:textId="56896BC3" w:rsidR="00D6564A" w:rsidRDefault="00D6564A" w:rsidP="00D6564A">
      <w:pPr>
        <w:shd w:val="clear" w:color="auto" w:fill="FFFFFF"/>
        <w:spacing w:before="300" w:after="0" w:line="384" w:lineRule="atLeast"/>
        <w:textAlignment w:val="baseline"/>
        <w:rPr>
          <w:rFonts w:eastAsia="Times New Roman" w:cstheme="minorHAnsi"/>
          <w:sz w:val="27"/>
          <w:szCs w:val="27"/>
          <w:lang w:eastAsia="en-AU"/>
        </w:rPr>
      </w:pPr>
      <w:r w:rsidRPr="00D6564A">
        <w:rPr>
          <w:rFonts w:eastAsia="Times New Roman" w:cstheme="minorHAnsi"/>
          <w:sz w:val="27"/>
          <w:szCs w:val="27"/>
          <w:lang w:eastAsia="en-AU"/>
        </w:rPr>
        <w:t>You can be aged from 15 years. You need to be reasonably fit and healthy. The job is quite physically demanding. Many jobs with horses require early morning starts and often split shifts.</w:t>
      </w:r>
    </w:p>
    <w:p w14:paraId="70F7F306" w14:textId="77777777" w:rsidR="005B7C2C" w:rsidRPr="00D6564A" w:rsidRDefault="005B7C2C" w:rsidP="00D6564A">
      <w:pPr>
        <w:shd w:val="clear" w:color="auto" w:fill="FFFFFF"/>
        <w:spacing w:before="300" w:after="0" w:line="384" w:lineRule="atLeast"/>
        <w:textAlignment w:val="baseline"/>
        <w:rPr>
          <w:rFonts w:eastAsia="Times New Roman" w:cstheme="minorHAnsi"/>
          <w:sz w:val="27"/>
          <w:szCs w:val="27"/>
          <w:lang w:eastAsia="en-AU"/>
        </w:rPr>
      </w:pPr>
    </w:p>
    <w:p w14:paraId="70A36916" w14:textId="77777777" w:rsidR="00D6564A" w:rsidRPr="00D6564A" w:rsidRDefault="00D6564A" w:rsidP="00D6564A">
      <w:pPr>
        <w:shd w:val="clear" w:color="auto" w:fill="FFFFFF"/>
        <w:spacing w:after="0" w:line="384" w:lineRule="atLeast"/>
        <w:textAlignment w:val="baseline"/>
        <w:rPr>
          <w:rFonts w:eastAsia="Times New Roman" w:cstheme="minorHAnsi"/>
          <w:sz w:val="27"/>
          <w:szCs w:val="27"/>
          <w:lang w:eastAsia="en-AU"/>
        </w:rPr>
      </w:pPr>
      <w:r w:rsidRPr="00D6564A">
        <w:rPr>
          <w:rFonts w:eastAsia="Times New Roman" w:cstheme="minorHAnsi"/>
          <w:b/>
          <w:bCs/>
          <w:sz w:val="27"/>
          <w:szCs w:val="27"/>
          <w:bdr w:val="none" w:sz="0" w:space="0" w:color="auto" w:frame="1"/>
          <w:lang w:eastAsia="en-AU"/>
        </w:rPr>
        <w:t>Where do you do the training?</w:t>
      </w:r>
    </w:p>
    <w:p w14:paraId="4803558C" w14:textId="42251050" w:rsidR="00D6564A" w:rsidRDefault="00D6564A" w:rsidP="00D6564A">
      <w:pPr>
        <w:shd w:val="clear" w:color="auto" w:fill="FFFFFF"/>
        <w:spacing w:before="300" w:after="0" w:line="384" w:lineRule="atLeast"/>
        <w:textAlignment w:val="baseline"/>
        <w:rPr>
          <w:rFonts w:eastAsia="Times New Roman" w:cstheme="minorHAnsi"/>
          <w:sz w:val="27"/>
          <w:szCs w:val="27"/>
          <w:lang w:eastAsia="en-AU"/>
        </w:rPr>
      </w:pPr>
      <w:r w:rsidRPr="00D6564A">
        <w:rPr>
          <w:rFonts w:eastAsia="Times New Roman" w:cstheme="minorHAnsi"/>
          <w:sz w:val="27"/>
          <w:szCs w:val="27"/>
          <w:lang w:eastAsia="en-AU"/>
        </w:rPr>
        <w:t xml:space="preserve">Presently, training is conducted both on the job and off the job. Centres used for delivery are at Metropolitan </w:t>
      </w:r>
      <w:r w:rsidR="002C4BF2" w:rsidRPr="00D6564A">
        <w:rPr>
          <w:rFonts w:eastAsia="Times New Roman" w:cstheme="minorHAnsi"/>
          <w:sz w:val="27"/>
          <w:szCs w:val="27"/>
          <w:lang w:eastAsia="en-AU"/>
        </w:rPr>
        <w:t>racecourses</w:t>
      </w:r>
      <w:r w:rsidRPr="00D6564A">
        <w:rPr>
          <w:rFonts w:eastAsia="Times New Roman" w:cstheme="minorHAnsi"/>
          <w:sz w:val="27"/>
          <w:szCs w:val="27"/>
          <w:lang w:eastAsia="en-AU"/>
        </w:rPr>
        <w:t xml:space="preserve"> </w:t>
      </w:r>
      <w:proofErr w:type="gramStart"/>
      <w:r w:rsidRPr="00D6564A">
        <w:rPr>
          <w:rFonts w:eastAsia="Times New Roman" w:cstheme="minorHAnsi"/>
          <w:sz w:val="27"/>
          <w:szCs w:val="27"/>
          <w:lang w:eastAsia="en-AU"/>
        </w:rPr>
        <w:t>and;</w:t>
      </w:r>
      <w:proofErr w:type="gramEnd"/>
      <w:r w:rsidRPr="00D6564A">
        <w:rPr>
          <w:rFonts w:eastAsia="Times New Roman" w:cstheme="minorHAnsi"/>
          <w:sz w:val="27"/>
          <w:szCs w:val="27"/>
          <w:lang w:eastAsia="en-AU"/>
        </w:rPr>
        <w:t xml:space="preserve"> Hawkesbury, Tamworth, Grafton, Port Macquarie, Dubbo, Canberra and Wagga racecourses by highly qualified instructors and experts from the racing industry.</w:t>
      </w:r>
    </w:p>
    <w:p w14:paraId="0DB43687" w14:textId="559C87B9" w:rsidR="005B7C2C" w:rsidRDefault="005B7C2C" w:rsidP="00D6564A">
      <w:pPr>
        <w:shd w:val="clear" w:color="auto" w:fill="FFFFFF"/>
        <w:spacing w:before="300" w:after="0" w:line="384" w:lineRule="atLeast"/>
        <w:textAlignment w:val="baseline"/>
        <w:rPr>
          <w:rFonts w:eastAsia="Times New Roman" w:cstheme="minorHAnsi"/>
          <w:sz w:val="27"/>
          <w:szCs w:val="27"/>
          <w:lang w:eastAsia="en-AU"/>
        </w:rPr>
      </w:pPr>
    </w:p>
    <w:p w14:paraId="710FA443" w14:textId="77777777" w:rsidR="005B7C2C" w:rsidRPr="00D6564A" w:rsidRDefault="005B7C2C" w:rsidP="00D6564A">
      <w:pPr>
        <w:shd w:val="clear" w:color="auto" w:fill="FFFFFF"/>
        <w:spacing w:before="300" w:after="0" w:line="384" w:lineRule="atLeast"/>
        <w:textAlignment w:val="baseline"/>
        <w:rPr>
          <w:rFonts w:eastAsia="Times New Roman" w:cstheme="minorHAnsi"/>
          <w:sz w:val="27"/>
          <w:szCs w:val="27"/>
          <w:lang w:eastAsia="en-AU"/>
        </w:rPr>
      </w:pPr>
    </w:p>
    <w:p w14:paraId="42F5ACB5" w14:textId="77777777" w:rsidR="00D6564A" w:rsidRPr="00D6564A" w:rsidRDefault="00D6564A" w:rsidP="00D6564A">
      <w:pPr>
        <w:shd w:val="clear" w:color="auto" w:fill="FFFFFF"/>
        <w:spacing w:after="0" w:line="384" w:lineRule="atLeast"/>
        <w:textAlignment w:val="baseline"/>
        <w:rPr>
          <w:rFonts w:eastAsia="Times New Roman" w:cstheme="minorHAnsi"/>
          <w:sz w:val="27"/>
          <w:szCs w:val="27"/>
          <w:lang w:eastAsia="en-AU"/>
        </w:rPr>
      </w:pPr>
      <w:r w:rsidRPr="00D6564A">
        <w:rPr>
          <w:rFonts w:eastAsia="Times New Roman" w:cstheme="minorHAnsi"/>
          <w:b/>
          <w:bCs/>
          <w:sz w:val="27"/>
          <w:szCs w:val="27"/>
          <w:bdr w:val="none" w:sz="0" w:space="0" w:color="auto" w:frame="1"/>
          <w:lang w:eastAsia="en-AU"/>
        </w:rPr>
        <w:lastRenderedPageBreak/>
        <w:t>What are the opportunities?</w:t>
      </w:r>
    </w:p>
    <w:p w14:paraId="65EF7537" w14:textId="77777777" w:rsidR="00D6564A" w:rsidRPr="00D6564A" w:rsidRDefault="00D6564A" w:rsidP="00D6564A">
      <w:pPr>
        <w:shd w:val="clear" w:color="auto" w:fill="FFFFFF"/>
        <w:spacing w:before="300" w:after="0" w:line="384" w:lineRule="atLeast"/>
        <w:textAlignment w:val="baseline"/>
        <w:rPr>
          <w:rFonts w:eastAsia="Times New Roman" w:cstheme="minorHAnsi"/>
          <w:sz w:val="27"/>
          <w:szCs w:val="27"/>
          <w:lang w:eastAsia="en-AU"/>
        </w:rPr>
      </w:pPr>
      <w:r w:rsidRPr="00D6564A">
        <w:rPr>
          <w:rFonts w:eastAsia="Times New Roman" w:cstheme="minorHAnsi"/>
          <w:sz w:val="27"/>
          <w:szCs w:val="27"/>
          <w:lang w:eastAsia="en-AU"/>
        </w:rPr>
        <w:t xml:space="preserve">On completion of the traineeship, you will be able to work in a capacity such as a </w:t>
      </w:r>
      <w:proofErr w:type="spellStart"/>
      <w:r w:rsidRPr="00D6564A">
        <w:rPr>
          <w:rFonts w:eastAsia="Times New Roman" w:cstheme="minorHAnsi"/>
          <w:sz w:val="27"/>
          <w:szCs w:val="27"/>
          <w:lang w:eastAsia="en-AU"/>
        </w:rPr>
        <w:t>stablehand</w:t>
      </w:r>
      <w:proofErr w:type="spellEnd"/>
      <w:r w:rsidRPr="00D6564A">
        <w:rPr>
          <w:rFonts w:eastAsia="Times New Roman" w:cstheme="minorHAnsi"/>
          <w:sz w:val="27"/>
          <w:szCs w:val="27"/>
          <w:lang w:eastAsia="en-AU"/>
        </w:rPr>
        <w:t xml:space="preserve"> or track rider, or jockey. You will be able to handle and care for horses in commercial horse racing enterprises.</w:t>
      </w:r>
    </w:p>
    <w:p w14:paraId="2E70BA8A" w14:textId="001D994D" w:rsidR="00D6564A" w:rsidRDefault="00D6564A" w:rsidP="00D6564A">
      <w:pPr>
        <w:shd w:val="clear" w:color="auto" w:fill="FFFFFF"/>
        <w:spacing w:before="300" w:after="0" w:line="384" w:lineRule="atLeast"/>
        <w:textAlignment w:val="baseline"/>
        <w:rPr>
          <w:rFonts w:eastAsia="Times New Roman" w:cstheme="minorHAnsi"/>
          <w:sz w:val="27"/>
          <w:szCs w:val="27"/>
          <w:lang w:eastAsia="en-AU"/>
        </w:rPr>
      </w:pPr>
      <w:r w:rsidRPr="00D6564A">
        <w:rPr>
          <w:rFonts w:eastAsia="Times New Roman" w:cstheme="minorHAnsi"/>
          <w:sz w:val="27"/>
          <w:szCs w:val="27"/>
          <w:lang w:eastAsia="en-AU"/>
        </w:rPr>
        <w:t>Talented track riders and jockeys are in great demand nationally and internationally.</w:t>
      </w:r>
    </w:p>
    <w:p w14:paraId="0A8ED54D" w14:textId="77777777" w:rsidR="005B7C2C" w:rsidRPr="00D6564A" w:rsidRDefault="005B7C2C" w:rsidP="00D6564A">
      <w:pPr>
        <w:shd w:val="clear" w:color="auto" w:fill="FFFFFF"/>
        <w:spacing w:before="300" w:after="0" w:line="384" w:lineRule="atLeast"/>
        <w:textAlignment w:val="baseline"/>
        <w:rPr>
          <w:rFonts w:eastAsia="Times New Roman" w:cstheme="minorHAnsi"/>
          <w:sz w:val="27"/>
          <w:szCs w:val="27"/>
          <w:lang w:eastAsia="en-AU"/>
        </w:rPr>
      </w:pPr>
    </w:p>
    <w:p w14:paraId="35B107C4" w14:textId="77777777" w:rsidR="00D6564A" w:rsidRPr="00D6564A" w:rsidRDefault="00D6564A" w:rsidP="00D6564A">
      <w:pPr>
        <w:shd w:val="clear" w:color="auto" w:fill="FFFFFF"/>
        <w:spacing w:after="0" w:line="384" w:lineRule="atLeast"/>
        <w:textAlignment w:val="baseline"/>
        <w:rPr>
          <w:rFonts w:eastAsia="Times New Roman" w:cstheme="minorHAnsi"/>
          <w:sz w:val="27"/>
          <w:szCs w:val="27"/>
          <w:lang w:eastAsia="en-AU"/>
        </w:rPr>
      </w:pPr>
      <w:r w:rsidRPr="00D6564A">
        <w:rPr>
          <w:rFonts w:eastAsia="Times New Roman" w:cstheme="minorHAnsi"/>
          <w:b/>
          <w:bCs/>
          <w:sz w:val="27"/>
          <w:szCs w:val="27"/>
          <w:bdr w:val="none" w:sz="0" w:space="0" w:color="auto" w:frame="1"/>
          <w:lang w:eastAsia="en-AU"/>
        </w:rPr>
        <w:t>What is the National Racing Industry Training Package?</w:t>
      </w:r>
    </w:p>
    <w:p w14:paraId="6383B68E" w14:textId="77777777" w:rsidR="00D6564A" w:rsidRPr="00D6564A" w:rsidRDefault="00D6564A" w:rsidP="00D6564A">
      <w:pPr>
        <w:shd w:val="clear" w:color="auto" w:fill="FFFFFF"/>
        <w:spacing w:before="300" w:after="0" w:line="384" w:lineRule="atLeast"/>
        <w:textAlignment w:val="baseline"/>
        <w:rPr>
          <w:rFonts w:eastAsia="Times New Roman" w:cstheme="minorHAnsi"/>
          <w:sz w:val="27"/>
          <w:szCs w:val="27"/>
          <w:lang w:eastAsia="en-AU"/>
        </w:rPr>
      </w:pPr>
      <w:r w:rsidRPr="00D6564A">
        <w:rPr>
          <w:rFonts w:eastAsia="Times New Roman" w:cstheme="minorHAnsi"/>
          <w:sz w:val="27"/>
          <w:szCs w:val="27"/>
          <w:lang w:eastAsia="en-AU"/>
        </w:rPr>
        <w:t>The National Racing Industry Training Package was developed to ensure uniformity in racing training.</w:t>
      </w:r>
    </w:p>
    <w:p w14:paraId="4EFF42F2" w14:textId="77777777" w:rsidR="00D6564A" w:rsidRPr="00D6564A" w:rsidRDefault="00D6564A" w:rsidP="00D6564A">
      <w:pPr>
        <w:shd w:val="clear" w:color="auto" w:fill="FFFFFF"/>
        <w:spacing w:before="300" w:after="0" w:line="384" w:lineRule="atLeast"/>
        <w:textAlignment w:val="baseline"/>
        <w:rPr>
          <w:rFonts w:eastAsia="Times New Roman" w:cstheme="minorHAnsi"/>
          <w:sz w:val="27"/>
          <w:szCs w:val="27"/>
          <w:lang w:eastAsia="en-AU"/>
        </w:rPr>
      </w:pPr>
      <w:r w:rsidRPr="00D6564A">
        <w:rPr>
          <w:rFonts w:eastAsia="Times New Roman" w:cstheme="minorHAnsi"/>
          <w:sz w:val="27"/>
          <w:szCs w:val="27"/>
          <w:lang w:eastAsia="en-AU"/>
        </w:rPr>
        <w:t>The main aims of the Training Package include:</w:t>
      </w:r>
    </w:p>
    <w:p w14:paraId="31B82431" w14:textId="77777777" w:rsidR="00D6564A" w:rsidRPr="00D6564A" w:rsidRDefault="00D6564A" w:rsidP="00D6564A">
      <w:pPr>
        <w:numPr>
          <w:ilvl w:val="0"/>
          <w:numId w:val="1"/>
        </w:numPr>
        <w:shd w:val="clear" w:color="auto" w:fill="FFFFFF"/>
        <w:spacing w:after="0" w:line="240" w:lineRule="auto"/>
        <w:textAlignment w:val="baseline"/>
        <w:rPr>
          <w:rFonts w:eastAsia="Times New Roman" w:cstheme="minorHAnsi"/>
          <w:sz w:val="27"/>
          <w:szCs w:val="27"/>
          <w:lang w:eastAsia="en-AU"/>
        </w:rPr>
      </w:pPr>
      <w:r w:rsidRPr="00D6564A">
        <w:rPr>
          <w:rFonts w:eastAsia="Times New Roman" w:cstheme="minorHAnsi"/>
          <w:sz w:val="27"/>
          <w:szCs w:val="27"/>
          <w:lang w:eastAsia="en-AU"/>
        </w:rPr>
        <w:t>Training for qualifications that are nationally recognised</w:t>
      </w:r>
    </w:p>
    <w:p w14:paraId="00514352" w14:textId="77777777" w:rsidR="00D6564A" w:rsidRPr="00D6564A" w:rsidRDefault="00D6564A" w:rsidP="00D6564A">
      <w:pPr>
        <w:numPr>
          <w:ilvl w:val="0"/>
          <w:numId w:val="1"/>
        </w:numPr>
        <w:shd w:val="clear" w:color="auto" w:fill="FFFFFF"/>
        <w:spacing w:after="0" w:line="240" w:lineRule="auto"/>
        <w:textAlignment w:val="baseline"/>
        <w:rPr>
          <w:rFonts w:eastAsia="Times New Roman" w:cstheme="minorHAnsi"/>
          <w:sz w:val="27"/>
          <w:szCs w:val="27"/>
          <w:lang w:eastAsia="en-AU"/>
        </w:rPr>
      </w:pPr>
      <w:r w:rsidRPr="00D6564A">
        <w:rPr>
          <w:rFonts w:eastAsia="Times New Roman" w:cstheme="minorHAnsi"/>
          <w:sz w:val="27"/>
          <w:szCs w:val="27"/>
          <w:lang w:eastAsia="en-AU"/>
        </w:rPr>
        <w:t>Defining the training stages or levels</w:t>
      </w:r>
    </w:p>
    <w:p w14:paraId="48905A42" w14:textId="77777777" w:rsidR="00D6564A" w:rsidRPr="00D6564A" w:rsidRDefault="00D6564A" w:rsidP="00D6564A">
      <w:pPr>
        <w:numPr>
          <w:ilvl w:val="0"/>
          <w:numId w:val="1"/>
        </w:numPr>
        <w:shd w:val="clear" w:color="auto" w:fill="FFFFFF"/>
        <w:spacing w:after="0" w:line="240" w:lineRule="auto"/>
        <w:textAlignment w:val="baseline"/>
        <w:rPr>
          <w:rFonts w:eastAsia="Times New Roman" w:cstheme="minorHAnsi"/>
          <w:sz w:val="27"/>
          <w:szCs w:val="27"/>
          <w:lang w:eastAsia="en-AU"/>
        </w:rPr>
      </w:pPr>
      <w:r w:rsidRPr="00D6564A">
        <w:rPr>
          <w:rFonts w:eastAsia="Times New Roman" w:cstheme="minorHAnsi"/>
          <w:sz w:val="27"/>
          <w:szCs w:val="27"/>
          <w:lang w:eastAsia="en-AU"/>
        </w:rPr>
        <w:t>Defining specific knowledge and skills (competencies) that are required by the racing industry</w:t>
      </w:r>
    </w:p>
    <w:p w14:paraId="64E37C07" w14:textId="39149618" w:rsidR="00D6564A" w:rsidRDefault="00D6564A" w:rsidP="00D6564A">
      <w:pPr>
        <w:numPr>
          <w:ilvl w:val="0"/>
          <w:numId w:val="1"/>
        </w:numPr>
        <w:shd w:val="clear" w:color="auto" w:fill="FFFFFF"/>
        <w:spacing w:after="0" w:line="240" w:lineRule="auto"/>
        <w:textAlignment w:val="baseline"/>
        <w:rPr>
          <w:rFonts w:eastAsia="Times New Roman" w:cstheme="minorHAnsi"/>
          <w:sz w:val="27"/>
          <w:szCs w:val="27"/>
          <w:lang w:eastAsia="en-AU"/>
        </w:rPr>
      </w:pPr>
      <w:r w:rsidRPr="00D6564A">
        <w:rPr>
          <w:rFonts w:eastAsia="Times New Roman" w:cstheme="minorHAnsi"/>
          <w:sz w:val="27"/>
          <w:szCs w:val="27"/>
          <w:lang w:eastAsia="en-AU"/>
        </w:rPr>
        <w:t>Setting standards for assessing those skills and knowledge</w:t>
      </w:r>
    </w:p>
    <w:p w14:paraId="65CEF13B" w14:textId="77777777" w:rsidR="005B7C2C" w:rsidRDefault="005B7C2C" w:rsidP="005B7C2C">
      <w:pPr>
        <w:shd w:val="clear" w:color="auto" w:fill="FFFFFF"/>
        <w:spacing w:after="0" w:line="240" w:lineRule="auto"/>
        <w:ind w:left="360"/>
        <w:textAlignment w:val="baseline"/>
        <w:rPr>
          <w:rFonts w:eastAsia="Times New Roman" w:cstheme="minorHAnsi"/>
          <w:sz w:val="27"/>
          <w:szCs w:val="27"/>
          <w:lang w:eastAsia="en-AU"/>
        </w:rPr>
      </w:pPr>
    </w:p>
    <w:p w14:paraId="32977664" w14:textId="77777777" w:rsidR="005B7C2C" w:rsidRPr="00D6564A" w:rsidRDefault="005B7C2C" w:rsidP="005B7C2C">
      <w:pPr>
        <w:shd w:val="clear" w:color="auto" w:fill="FFFFFF"/>
        <w:spacing w:after="0" w:line="240" w:lineRule="auto"/>
        <w:ind w:left="720"/>
        <w:textAlignment w:val="baseline"/>
        <w:rPr>
          <w:rFonts w:eastAsia="Times New Roman" w:cstheme="minorHAnsi"/>
          <w:sz w:val="27"/>
          <w:szCs w:val="27"/>
          <w:lang w:eastAsia="en-AU"/>
        </w:rPr>
      </w:pPr>
    </w:p>
    <w:p w14:paraId="061A0FE8" w14:textId="77777777" w:rsidR="00D6564A" w:rsidRPr="00D6564A" w:rsidRDefault="00D6564A" w:rsidP="00D6564A">
      <w:pPr>
        <w:shd w:val="clear" w:color="auto" w:fill="FFFFFF"/>
        <w:spacing w:after="0" w:line="384" w:lineRule="atLeast"/>
        <w:textAlignment w:val="baseline"/>
        <w:rPr>
          <w:rFonts w:eastAsia="Times New Roman" w:cstheme="minorHAnsi"/>
          <w:sz w:val="27"/>
          <w:szCs w:val="27"/>
          <w:lang w:eastAsia="en-AU"/>
        </w:rPr>
      </w:pPr>
      <w:r w:rsidRPr="00D6564A">
        <w:rPr>
          <w:rFonts w:eastAsia="Times New Roman" w:cstheme="minorHAnsi"/>
          <w:b/>
          <w:bCs/>
          <w:sz w:val="27"/>
          <w:szCs w:val="27"/>
          <w:bdr w:val="none" w:sz="0" w:space="0" w:color="auto" w:frame="1"/>
          <w:lang w:eastAsia="en-AU"/>
        </w:rPr>
        <w:t>What do students learn in the track rider and jockey course?</w:t>
      </w:r>
    </w:p>
    <w:p w14:paraId="30E0F852" w14:textId="77777777" w:rsidR="00D6564A" w:rsidRPr="00D6564A" w:rsidRDefault="00D6564A" w:rsidP="00D6564A">
      <w:pPr>
        <w:shd w:val="clear" w:color="auto" w:fill="FFFFFF"/>
        <w:spacing w:before="300" w:after="0" w:line="384" w:lineRule="atLeast"/>
        <w:textAlignment w:val="baseline"/>
        <w:rPr>
          <w:rFonts w:eastAsia="Times New Roman" w:cstheme="minorHAnsi"/>
          <w:sz w:val="27"/>
          <w:szCs w:val="27"/>
          <w:lang w:eastAsia="en-AU"/>
        </w:rPr>
      </w:pPr>
      <w:r w:rsidRPr="00D6564A">
        <w:rPr>
          <w:rFonts w:eastAsia="Times New Roman" w:cstheme="minorHAnsi"/>
          <w:sz w:val="27"/>
          <w:szCs w:val="27"/>
          <w:lang w:eastAsia="en-AU"/>
        </w:rPr>
        <w:t>Students have tuition with a range of industry recognised experts. Racing NSW have endorsed a number of respected jockeys and former jockeys to deliver training throughout the State</w:t>
      </w:r>
    </w:p>
    <w:p w14:paraId="41A32EBE" w14:textId="77777777" w:rsidR="00D6564A" w:rsidRPr="00D6564A" w:rsidRDefault="00D6564A" w:rsidP="00D6564A">
      <w:pPr>
        <w:shd w:val="clear" w:color="auto" w:fill="FFFFFF"/>
        <w:spacing w:before="300" w:after="0" w:line="384" w:lineRule="atLeast"/>
        <w:textAlignment w:val="baseline"/>
        <w:rPr>
          <w:rFonts w:eastAsia="Times New Roman" w:cstheme="minorHAnsi"/>
          <w:sz w:val="27"/>
          <w:szCs w:val="27"/>
          <w:lang w:eastAsia="en-AU"/>
        </w:rPr>
      </w:pPr>
      <w:r w:rsidRPr="00D6564A">
        <w:rPr>
          <w:rFonts w:eastAsia="Times New Roman" w:cstheme="minorHAnsi"/>
          <w:sz w:val="27"/>
          <w:szCs w:val="27"/>
          <w:lang w:eastAsia="en-AU"/>
        </w:rPr>
        <w:t>Off-the job training also consists of studies in health and safety, personal fitness and a balanced diet, and financial management</w:t>
      </w:r>
    </w:p>
    <w:p w14:paraId="2C44F768" w14:textId="77777777" w:rsidR="00D6564A" w:rsidRPr="00D6564A" w:rsidRDefault="00D6564A" w:rsidP="00D6564A">
      <w:pPr>
        <w:shd w:val="clear" w:color="auto" w:fill="FFFFFF"/>
        <w:spacing w:before="300" w:after="0" w:line="384" w:lineRule="atLeast"/>
        <w:textAlignment w:val="baseline"/>
        <w:rPr>
          <w:rFonts w:eastAsia="Times New Roman" w:cstheme="minorHAnsi"/>
          <w:sz w:val="27"/>
          <w:szCs w:val="27"/>
          <w:lang w:eastAsia="en-AU"/>
        </w:rPr>
      </w:pPr>
      <w:r w:rsidRPr="00D6564A">
        <w:rPr>
          <w:rFonts w:eastAsia="Times New Roman" w:cstheme="minorHAnsi"/>
          <w:sz w:val="27"/>
          <w:szCs w:val="27"/>
          <w:lang w:eastAsia="en-AU"/>
        </w:rPr>
        <w:t>Students learn to work in a team environment and to accept responsibility</w:t>
      </w:r>
    </w:p>
    <w:p w14:paraId="6CD41616" w14:textId="77777777" w:rsidR="00D6564A" w:rsidRPr="00D6564A" w:rsidRDefault="00D6564A" w:rsidP="00D6564A">
      <w:pPr>
        <w:shd w:val="clear" w:color="auto" w:fill="FFFFFF"/>
        <w:spacing w:before="300" w:after="0" w:line="384" w:lineRule="atLeast"/>
        <w:textAlignment w:val="baseline"/>
        <w:rPr>
          <w:rFonts w:eastAsia="Times New Roman" w:cstheme="minorHAnsi"/>
          <w:sz w:val="27"/>
          <w:szCs w:val="27"/>
          <w:lang w:eastAsia="en-AU"/>
        </w:rPr>
      </w:pPr>
      <w:r w:rsidRPr="00D6564A">
        <w:rPr>
          <w:rFonts w:eastAsia="Times New Roman" w:cstheme="minorHAnsi"/>
          <w:sz w:val="27"/>
          <w:szCs w:val="27"/>
          <w:lang w:eastAsia="en-AU"/>
        </w:rPr>
        <w:t>Much of the training is completed on-the-job with the horse trainer.</w:t>
      </w:r>
    </w:p>
    <w:p w14:paraId="03FCEB6C" w14:textId="77777777" w:rsidR="00797935" w:rsidRPr="005B7C2C" w:rsidRDefault="00797935">
      <w:pPr>
        <w:rPr>
          <w:rFonts w:cstheme="minorHAnsi"/>
        </w:rPr>
      </w:pPr>
    </w:p>
    <w:sectPr w:rsidR="00797935" w:rsidRPr="005B7C2C" w:rsidSect="005B7C2C">
      <w:headerReference w:type="default" r:id="rId8"/>
      <w:pgSz w:w="11906" w:h="16838"/>
      <w:pgMar w:top="1440" w:right="1440" w:bottom="1440" w:left="1440"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9043" w14:textId="77777777" w:rsidR="005B7C2C" w:rsidRDefault="005B7C2C" w:rsidP="005B7C2C">
      <w:pPr>
        <w:spacing w:after="0" w:line="240" w:lineRule="auto"/>
      </w:pPr>
      <w:r>
        <w:separator/>
      </w:r>
    </w:p>
  </w:endnote>
  <w:endnote w:type="continuationSeparator" w:id="0">
    <w:p w14:paraId="4AD59C2A" w14:textId="77777777" w:rsidR="005B7C2C" w:rsidRDefault="005B7C2C" w:rsidP="005B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4238F" w14:textId="77777777" w:rsidR="005B7C2C" w:rsidRDefault="005B7C2C" w:rsidP="005B7C2C">
      <w:pPr>
        <w:spacing w:after="0" w:line="240" w:lineRule="auto"/>
      </w:pPr>
      <w:r>
        <w:separator/>
      </w:r>
    </w:p>
  </w:footnote>
  <w:footnote w:type="continuationSeparator" w:id="0">
    <w:p w14:paraId="7C55DEB0" w14:textId="77777777" w:rsidR="005B7C2C" w:rsidRDefault="005B7C2C" w:rsidP="005B7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E3F6" w14:textId="0B8AA254" w:rsidR="005B7C2C" w:rsidRDefault="005B7C2C">
    <w:pPr>
      <w:pStyle w:val="Header"/>
    </w:pPr>
  </w:p>
  <w:p w14:paraId="60823021" w14:textId="77777777" w:rsidR="005B7C2C" w:rsidRDefault="005B7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DA"/>
    <w:multiLevelType w:val="multilevel"/>
    <w:tmpl w:val="B6A0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6404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4A"/>
    <w:rsid w:val="000A2DA7"/>
    <w:rsid w:val="002C4BF2"/>
    <w:rsid w:val="005B7C2C"/>
    <w:rsid w:val="00797935"/>
    <w:rsid w:val="00AD2D15"/>
    <w:rsid w:val="00D34B8A"/>
    <w:rsid w:val="00D65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6502"/>
  <w15:chartTrackingRefBased/>
  <w15:docId w15:val="{DD5DDBEC-4D4F-48A3-86AE-8D5B8A65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64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564A"/>
    <w:rPr>
      <w:b/>
      <w:bCs/>
    </w:rPr>
  </w:style>
  <w:style w:type="character" w:styleId="Emphasis">
    <w:name w:val="Emphasis"/>
    <w:basedOn w:val="DefaultParagraphFont"/>
    <w:uiPriority w:val="20"/>
    <w:qFormat/>
    <w:rsid w:val="00D6564A"/>
    <w:rPr>
      <w:i/>
      <w:iCs/>
    </w:rPr>
  </w:style>
  <w:style w:type="paragraph" w:styleId="Header">
    <w:name w:val="header"/>
    <w:basedOn w:val="Normal"/>
    <w:link w:val="HeaderChar"/>
    <w:uiPriority w:val="99"/>
    <w:unhideWhenUsed/>
    <w:rsid w:val="005B7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C2C"/>
  </w:style>
  <w:style w:type="paragraph" w:styleId="Footer">
    <w:name w:val="footer"/>
    <w:basedOn w:val="Normal"/>
    <w:link w:val="FooterChar"/>
    <w:uiPriority w:val="99"/>
    <w:unhideWhenUsed/>
    <w:rsid w:val="005B7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7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Delucyk</dc:creator>
  <cp:keywords/>
  <dc:description/>
  <cp:lastModifiedBy>Abby Delucyk</cp:lastModifiedBy>
  <cp:revision>1</cp:revision>
  <dcterms:created xsi:type="dcterms:W3CDTF">2022-08-14T23:58:00Z</dcterms:created>
  <dcterms:modified xsi:type="dcterms:W3CDTF">2022-08-15T00:16:00Z</dcterms:modified>
</cp:coreProperties>
</file>